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6713" w14:textId="77777777" w:rsidR="00712497" w:rsidRPr="00712497" w:rsidRDefault="00712497" w:rsidP="0071249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12497">
        <w:rPr>
          <w:rFonts w:ascii="Times New Roman" w:hAnsi="Times New Roman" w:cs="Times New Roman"/>
          <w:b/>
          <w:bCs/>
        </w:rPr>
        <w:t>Environmental Screening Questions</w:t>
      </w:r>
    </w:p>
    <w:p w14:paraId="0BAD1102" w14:textId="775FF17A" w:rsidR="00712497" w:rsidRPr="00712497" w:rsidRDefault="00712497" w:rsidP="00902409">
      <w:pPr>
        <w:spacing w:line="480" w:lineRule="auto"/>
        <w:rPr>
          <w:rFonts w:ascii="Times New Roman" w:hAnsi="Times New Roman" w:cs="Times New Roman"/>
          <w:b/>
          <w:bCs/>
        </w:rPr>
      </w:pPr>
      <w:r w:rsidRPr="00712497">
        <w:rPr>
          <w:rFonts w:ascii="Times New Roman" w:hAnsi="Times New Roman" w:cs="Times New Roman"/>
          <w:b/>
          <w:bCs/>
        </w:rPr>
        <w:t>Environmental Housing Conditions Screening Tool</w:t>
      </w:r>
      <w:r w:rsidR="00902409">
        <w:rPr>
          <w:rFonts w:ascii="Times New Roman" w:hAnsi="Times New Roman" w:cs="Times New Roman"/>
          <w:b/>
          <w:bCs/>
        </w:rPr>
        <w:t xml:space="preserve"> for Mental Health Practitioners</w:t>
      </w:r>
    </w:p>
    <w:p w14:paraId="097229AF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t>Purpose</w:t>
      </w:r>
    </w:p>
    <w:p w14:paraId="0AB7FDD8" w14:textId="52B63BBA" w:rsidR="00712497" w:rsidRPr="00712497" w:rsidRDefault="00712497" w:rsidP="00712497">
      <w:p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These screening questions are intended to support clinical awareness of environmental housing conditions that may influence health, well-being, stress, and quality of life. They are designed to complement existing biopsychosocial assessments and should not be used as a diagnostic, environmental, medical, or remediation tool.</w:t>
      </w:r>
    </w:p>
    <w:p w14:paraId="4F92043C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t>Housing Environment</w:t>
      </w:r>
    </w:p>
    <w:p w14:paraId="2FB9578D" w14:textId="77777777" w:rsidR="00712497" w:rsidRPr="00712497" w:rsidRDefault="00712497" w:rsidP="00712497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Do you have concerns about the condition of your current living environment?</w:t>
      </w:r>
    </w:p>
    <w:p w14:paraId="74608952" w14:textId="77777777" w:rsidR="00712497" w:rsidRPr="00712497" w:rsidRDefault="00712497" w:rsidP="00712497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Have you noticed any water damage, leaks, flooding, condensation, or persistent moisture in your home?</w:t>
      </w:r>
    </w:p>
    <w:p w14:paraId="36810B78" w14:textId="77777777" w:rsidR="00712497" w:rsidRDefault="00712497" w:rsidP="00712497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Have you observed visible mold, mildew, musty odors, or signs of dampness?</w:t>
      </w:r>
    </w:p>
    <w:p w14:paraId="574225A5" w14:textId="0DB85F06" w:rsidR="000B6407" w:rsidRPr="00712497" w:rsidRDefault="000B6407" w:rsidP="00712497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B6407">
        <w:rPr>
          <w:rFonts w:ascii="Times New Roman" w:hAnsi="Times New Roman" w:cs="Times New Roman"/>
        </w:rPr>
        <w:t>Do you notice a persistent musty odor, earthy smell, or other unusual indoor odors in your home?</w:t>
      </w:r>
    </w:p>
    <w:p w14:paraId="0FA1DE07" w14:textId="77777777" w:rsidR="00712497" w:rsidRPr="00712497" w:rsidRDefault="00712497" w:rsidP="00712497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Are there areas of your home that feel excessively humid, poorly ventilated, or difficult to keep dry?</w:t>
      </w:r>
    </w:p>
    <w:p w14:paraId="4989AE64" w14:textId="0676CFB9" w:rsidR="00105394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Do you have concerns about indoor air quality within your home, workplace, or other frequently occupied environments?</w:t>
      </w:r>
    </w:p>
    <w:p w14:paraId="35B19A76" w14:textId="77777777" w:rsidR="00105394" w:rsidRDefault="00105394" w:rsidP="00105394">
      <w:pPr>
        <w:spacing w:line="480" w:lineRule="auto"/>
        <w:rPr>
          <w:rFonts w:ascii="Times New Roman" w:hAnsi="Times New Roman" w:cs="Times New Roman"/>
        </w:rPr>
      </w:pPr>
    </w:p>
    <w:p w14:paraId="2801010B" w14:textId="77777777" w:rsidR="00105394" w:rsidRPr="00105394" w:rsidRDefault="00105394" w:rsidP="00105394">
      <w:pPr>
        <w:spacing w:line="480" w:lineRule="auto"/>
        <w:rPr>
          <w:rFonts w:ascii="Times New Roman" w:hAnsi="Times New Roman" w:cs="Times New Roman"/>
        </w:rPr>
      </w:pPr>
    </w:p>
    <w:p w14:paraId="03F233BA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lastRenderedPageBreak/>
        <w:t>Health and Well-Being</w:t>
      </w:r>
    </w:p>
    <w:p w14:paraId="7DB7158C" w14:textId="1255F147" w:rsidR="00712497" w:rsidRPr="00105394" w:rsidRDefault="00712497" w:rsidP="001053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5394">
        <w:rPr>
          <w:rFonts w:ascii="Times New Roman" w:hAnsi="Times New Roman" w:cs="Times New Roman"/>
        </w:rPr>
        <w:t>Have you noticed changes in your physical or emotional well-being since moving into your current residence or spending time in a particular environment?</w:t>
      </w:r>
    </w:p>
    <w:p w14:paraId="73C297CA" w14:textId="7777777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Do you experience symptoms that seem to improve when you are away from your home or another indoor environment?</w:t>
      </w:r>
    </w:p>
    <w:p w14:paraId="0B460B02" w14:textId="7777777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Have environmental concerns contributed to stress, anxiety, frustration, sleep difficulties, or decreased quality of life?</w:t>
      </w:r>
    </w:p>
    <w:p w14:paraId="24A8A002" w14:textId="607AFF4C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Have housing-related concerns affected your ability to feel safe, comfortable, or secure within your living environment?</w:t>
      </w:r>
    </w:p>
    <w:p w14:paraId="740F3E05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t>Housing Stability and Access</w:t>
      </w:r>
    </w:p>
    <w:p w14:paraId="07CB4918" w14:textId="0762DBC4" w:rsidR="00712497" w:rsidRPr="00105394" w:rsidRDefault="00712497" w:rsidP="001053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5394">
        <w:rPr>
          <w:rFonts w:ascii="Times New Roman" w:hAnsi="Times New Roman" w:cs="Times New Roman"/>
        </w:rPr>
        <w:t>Have you experienced housing instability, displacement, eviction concerns, or difficulty maintaining safe housing within the past year?</w:t>
      </w:r>
    </w:p>
    <w:p w14:paraId="1CBFDA30" w14:textId="7777777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Do financial barriers limit your ability to address housing repairs, environmental concerns, or maintenance issues?</w:t>
      </w:r>
    </w:p>
    <w:p w14:paraId="07222D52" w14:textId="7777777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Have you reported housing concerns to a landlord, property manager, housing authority, or other responsible party?</w:t>
      </w:r>
    </w:p>
    <w:p w14:paraId="1156F9E9" w14:textId="432A6DD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If concerns were reported, do you feel they were adequately addressed?</w:t>
      </w:r>
    </w:p>
    <w:p w14:paraId="50BE2ACC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t>Social and Environmental Stressors</w:t>
      </w:r>
    </w:p>
    <w:p w14:paraId="2A7CB511" w14:textId="52ACEA16" w:rsidR="00712497" w:rsidRPr="00105394" w:rsidRDefault="00712497" w:rsidP="001053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5394">
        <w:rPr>
          <w:rFonts w:ascii="Times New Roman" w:hAnsi="Times New Roman" w:cs="Times New Roman"/>
        </w:rPr>
        <w:t>Are there environmental conditions in your neighborhood that create concern, such as pollution, industrial activity, poor infrastructure, or inadequate housing conditions?</w:t>
      </w:r>
    </w:p>
    <w:p w14:paraId="0D3B28AB" w14:textId="523D410B" w:rsidR="00712497" w:rsidRPr="00105394" w:rsidRDefault="00712497" w:rsidP="001053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5394">
        <w:rPr>
          <w:rFonts w:ascii="Times New Roman" w:hAnsi="Times New Roman" w:cs="Times New Roman"/>
        </w:rPr>
        <w:lastRenderedPageBreak/>
        <w:t xml:space="preserve">Do you believe </w:t>
      </w:r>
      <w:proofErr w:type="gramStart"/>
      <w:r w:rsidRPr="00105394">
        <w:rPr>
          <w:rFonts w:ascii="Times New Roman" w:hAnsi="Times New Roman" w:cs="Times New Roman"/>
        </w:rPr>
        <w:t>your</w:t>
      </w:r>
      <w:proofErr w:type="gramEnd"/>
      <w:r w:rsidRPr="00105394">
        <w:rPr>
          <w:rFonts w:ascii="Times New Roman" w:hAnsi="Times New Roman" w:cs="Times New Roman"/>
        </w:rPr>
        <w:t xml:space="preserve"> housing or environmental concerns have affected your mental health, relationships, work, school performance, or daily functioning?</w:t>
      </w:r>
    </w:p>
    <w:p w14:paraId="0F1D3C9D" w14:textId="485B185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Have environmental or housing concerns contributed to feelings of helplessness, stress, uncertainty, or isolation?</w:t>
      </w:r>
    </w:p>
    <w:p w14:paraId="6FAB0323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t>Strengths and Resources</w:t>
      </w:r>
    </w:p>
    <w:p w14:paraId="0EA44716" w14:textId="2DD493A0" w:rsidR="00712497" w:rsidRPr="00105394" w:rsidRDefault="00712497" w:rsidP="001053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05394">
        <w:rPr>
          <w:rFonts w:ascii="Times New Roman" w:hAnsi="Times New Roman" w:cs="Times New Roman"/>
        </w:rPr>
        <w:t>What strengths, supports, or resources have helped you cope with housing or environmental concerns?</w:t>
      </w:r>
    </w:p>
    <w:p w14:paraId="4F47C3B9" w14:textId="7777777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What changes would help improve your sense of safety, well-being, or comfort within your living environment?</w:t>
      </w:r>
    </w:p>
    <w:p w14:paraId="0F2C7AE9" w14:textId="77777777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Are there community, housing, healthcare, or environmental resources that may be helpful to you?</w:t>
      </w:r>
    </w:p>
    <w:p w14:paraId="50D5BDB2" w14:textId="43F878DD" w:rsidR="00712497" w:rsidRPr="00712497" w:rsidRDefault="00712497" w:rsidP="00105394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Would you like information about educational resources related to housing conditions, environmental health, or community support services?</w:t>
      </w:r>
    </w:p>
    <w:p w14:paraId="32DB2B75" w14:textId="77777777" w:rsidR="00712497" w:rsidRPr="00902409" w:rsidRDefault="00712497" w:rsidP="00712497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902409">
        <w:rPr>
          <w:rFonts w:ascii="Times New Roman" w:hAnsi="Times New Roman" w:cs="Times New Roman"/>
          <w:b/>
          <w:bCs/>
          <w:i/>
          <w:iCs/>
        </w:rPr>
        <w:t>Clinical Reflection</w:t>
      </w:r>
    </w:p>
    <w:p w14:paraId="1D1F0085" w14:textId="77777777" w:rsidR="00712497" w:rsidRPr="00712497" w:rsidRDefault="00712497" w:rsidP="00712497">
      <w:pPr>
        <w:spacing w:line="480" w:lineRule="auto"/>
        <w:rPr>
          <w:rFonts w:ascii="Times New Roman" w:hAnsi="Times New Roman" w:cs="Times New Roman"/>
        </w:rPr>
      </w:pPr>
      <w:r w:rsidRPr="00712497">
        <w:rPr>
          <w:rFonts w:ascii="Times New Roman" w:hAnsi="Times New Roman" w:cs="Times New Roman"/>
        </w:rPr>
        <w:t>Positive responses do not indicate the presence of a medical condition, environmental hazard, or mental health diagnosis. Rather, they may identify areas for further exploration, interdisciplinary collaboration, resource referral, advocacy, or supportive discussion within the context of person-in-environment and trauma-informed social work practice.</w:t>
      </w:r>
    </w:p>
    <w:p w14:paraId="314EF8F0" w14:textId="77777777" w:rsidR="00D867AD" w:rsidRDefault="00D867AD"/>
    <w:sectPr w:rsidR="00D867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69A5" w14:textId="77777777" w:rsidR="009231C6" w:rsidRDefault="009231C6" w:rsidP="00FE3080">
      <w:pPr>
        <w:spacing w:after="0" w:line="240" w:lineRule="auto"/>
      </w:pPr>
      <w:r>
        <w:separator/>
      </w:r>
    </w:p>
  </w:endnote>
  <w:endnote w:type="continuationSeparator" w:id="0">
    <w:p w14:paraId="5B58EEE3" w14:textId="77777777" w:rsidR="009231C6" w:rsidRDefault="009231C6" w:rsidP="00FE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8ED4" w14:textId="334E89D6" w:rsidR="00FE3080" w:rsidRPr="00FE3080" w:rsidRDefault="00FE3080">
    <w:pPr>
      <w:pStyle w:val="Footer"/>
      <w:rPr>
        <w:rFonts w:ascii="Times New Roman" w:hAnsi="Times New Roman" w:cs="Times New Roman"/>
        <w:sz w:val="16"/>
        <w:szCs w:val="16"/>
      </w:rPr>
    </w:pPr>
    <w:r w:rsidRPr="00FE3080">
      <w:rPr>
        <w:rFonts w:ascii="Times New Roman" w:hAnsi="Times New Roman" w:cs="Times New Roman"/>
        <w:sz w:val="16"/>
        <w:szCs w:val="16"/>
      </w:rPr>
      <w:t>Environmental Justice–Informed Mental Health Practice Framework (EJ-MHPF) © 2026 Kimberly R. Weeks, LCSW, DSW Candidate. Educational Use Only.</w:t>
    </w:r>
  </w:p>
  <w:p w14:paraId="610970C5" w14:textId="77777777" w:rsidR="00FE3080" w:rsidRDefault="00FE3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9748" w14:textId="77777777" w:rsidR="009231C6" w:rsidRDefault="009231C6" w:rsidP="00FE3080">
      <w:pPr>
        <w:spacing w:after="0" w:line="240" w:lineRule="auto"/>
      </w:pPr>
      <w:r>
        <w:separator/>
      </w:r>
    </w:p>
  </w:footnote>
  <w:footnote w:type="continuationSeparator" w:id="0">
    <w:p w14:paraId="09967A48" w14:textId="77777777" w:rsidR="009231C6" w:rsidRDefault="009231C6" w:rsidP="00FE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2601" w14:textId="4128F5E0" w:rsidR="00FE3080" w:rsidRPr="00FE3080" w:rsidRDefault="00FE3080">
    <w:pPr>
      <w:pStyle w:val="Header"/>
      <w:jc w:val="right"/>
      <w:rPr>
        <w:rFonts w:ascii="Times New Roman" w:hAnsi="Times New Roman" w:cs="Times New Roman"/>
      </w:rPr>
    </w:pPr>
    <w:r w:rsidRPr="00FE3080">
      <w:rPr>
        <w:rFonts w:ascii="Times New Roman" w:hAnsi="Times New Roman" w:cs="Times New Roman"/>
      </w:rPr>
      <w:t>ENVIRONMENTAL SCREENING QUESTIONS</w:t>
    </w:r>
    <w:r w:rsidRPr="00FE3080">
      <w:rPr>
        <w:rFonts w:ascii="Times New Roman" w:hAnsi="Times New Roman" w:cs="Times New Roman"/>
      </w:rPr>
      <w:tab/>
    </w:r>
    <w:r w:rsidRPr="00FE3080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4131185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E3080">
          <w:rPr>
            <w:rFonts w:ascii="Times New Roman" w:hAnsi="Times New Roman" w:cs="Times New Roman"/>
          </w:rPr>
          <w:fldChar w:fldCharType="begin"/>
        </w:r>
        <w:r w:rsidRPr="00FE3080">
          <w:rPr>
            <w:rFonts w:ascii="Times New Roman" w:hAnsi="Times New Roman" w:cs="Times New Roman"/>
          </w:rPr>
          <w:instrText xml:space="preserve"> PAGE   \* MERGEFORMAT </w:instrText>
        </w:r>
        <w:r w:rsidRPr="00FE3080">
          <w:rPr>
            <w:rFonts w:ascii="Times New Roman" w:hAnsi="Times New Roman" w:cs="Times New Roman"/>
          </w:rPr>
          <w:fldChar w:fldCharType="separate"/>
        </w:r>
        <w:r w:rsidRPr="00FE3080">
          <w:rPr>
            <w:rFonts w:ascii="Times New Roman" w:hAnsi="Times New Roman" w:cs="Times New Roman"/>
            <w:noProof/>
          </w:rPr>
          <w:t>2</w:t>
        </w:r>
        <w:r w:rsidRPr="00FE3080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428495C" w14:textId="77777777" w:rsidR="00FE3080" w:rsidRDefault="00FE3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0F6"/>
    <w:multiLevelType w:val="multilevel"/>
    <w:tmpl w:val="129C43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102B4"/>
    <w:multiLevelType w:val="multilevel"/>
    <w:tmpl w:val="D8F6F4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05D6A"/>
    <w:multiLevelType w:val="multilevel"/>
    <w:tmpl w:val="C5B440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559D0"/>
    <w:multiLevelType w:val="multilevel"/>
    <w:tmpl w:val="83F820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E62EA"/>
    <w:multiLevelType w:val="multilevel"/>
    <w:tmpl w:val="FDC0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769670">
    <w:abstractNumId w:val="4"/>
  </w:num>
  <w:num w:numId="2" w16cid:durableId="1403067793">
    <w:abstractNumId w:val="2"/>
  </w:num>
  <w:num w:numId="3" w16cid:durableId="527450507">
    <w:abstractNumId w:val="0"/>
  </w:num>
  <w:num w:numId="4" w16cid:durableId="1969509143">
    <w:abstractNumId w:val="1"/>
  </w:num>
  <w:num w:numId="5" w16cid:durableId="153801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97"/>
    <w:rsid w:val="000B6407"/>
    <w:rsid w:val="00105394"/>
    <w:rsid w:val="005F18CB"/>
    <w:rsid w:val="00712497"/>
    <w:rsid w:val="007E3084"/>
    <w:rsid w:val="008656A0"/>
    <w:rsid w:val="00902409"/>
    <w:rsid w:val="009231C6"/>
    <w:rsid w:val="00D867AD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3898"/>
  <w15:chartTrackingRefBased/>
  <w15:docId w15:val="{4314D356-A7D1-4B19-A422-CBB68DCA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80"/>
  </w:style>
  <w:style w:type="paragraph" w:styleId="Footer">
    <w:name w:val="footer"/>
    <w:basedOn w:val="Normal"/>
    <w:link w:val="FooterChar"/>
    <w:uiPriority w:val="99"/>
    <w:unhideWhenUsed/>
    <w:rsid w:val="00FE3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Weeks</dc:creator>
  <cp:keywords/>
  <dc:description/>
  <cp:lastModifiedBy>Kimberly Weeks</cp:lastModifiedBy>
  <cp:revision>9</cp:revision>
  <dcterms:created xsi:type="dcterms:W3CDTF">2026-06-10T23:20:00Z</dcterms:created>
  <dcterms:modified xsi:type="dcterms:W3CDTF">2026-06-10T23:27:00Z</dcterms:modified>
</cp:coreProperties>
</file>